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2B" w:rsidRDefault="003D592B" w:rsidP="003D592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Contrato para venda a crédito com garantia de 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proofErr w:type="gramStart"/>
      <w:r>
        <w:rPr>
          <w:rFonts w:ascii="Verdana" w:hAnsi="Verdana" w:cs="Verdana"/>
          <w:b/>
          <w:bCs/>
        </w:rPr>
        <w:t>consignação</w:t>
      </w:r>
      <w:proofErr w:type="gramEnd"/>
      <w:r>
        <w:rPr>
          <w:rFonts w:ascii="Verdana" w:hAnsi="Verdana" w:cs="Verdana"/>
          <w:b/>
          <w:bCs/>
        </w:rPr>
        <w:t xml:space="preserve"> em folha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ABEPOM - ASSOCIAÇÃO BENEFICENTE DOS MILITARES ESTADUAIS,</w:t>
      </w:r>
      <w:r>
        <w:rPr>
          <w:rFonts w:ascii="Verdana" w:hAnsi="Verdana" w:cs="Verdana"/>
        </w:rPr>
        <w:t xml:space="preserve"> pessoa jurídica de direito privado, sede e endereço na Rua: Allan Kardec, n.º 157, Agronômica, em Florianópolis, CEP 88.025-100, Fone/fax (048) 21070200 e 21070219, inscrita no CNPJ/MF, sob 73.360.539/0001-25, representada por seu</w:t>
      </w:r>
      <w:proofErr w:type="gramStart"/>
      <w:r>
        <w:rPr>
          <w:rFonts w:ascii="Verdana" w:hAnsi="Verdana" w:cs="Verdana"/>
        </w:rPr>
        <w:t xml:space="preserve">  </w:t>
      </w:r>
      <w:proofErr w:type="gramEnd"/>
      <w:r>
        <w:rPr>
          <w:rFonts w:ascii="Verdana" w:hAnsi="Verdana" w:cs="Verdana"/>
        </w:rPr>
        <w:t xml:space="preserve">Presidente, na forma do que dispõe o parágrafo único do artigo 31 do Estatuto Social, neste ato simplesmente denominada </w:t>
      </w:r>
      <w:r>
        <w:rPr>
          <w:rFonts w:ascii="Verdana" w:hAnsi="Verdana" w:cs="Verdana"/>
          <w:b/>
          <w:bCs/>
        </w:rPr>
        <w:t xml:space="preserve">ABEPOM e </w:t>
      </w:r>
      <w:sdt>
        <w:sdtPr>
          <w:rPr>
            <w:rFonts w:ascii="Verdana" w:hAnsi="Verdana" w:cs="Verdana"/>
            <w:b/>
            <w:bCs/>
          </w:rPr>
          <w:id w:val="70478063"/>
          <w:placeholder>
            <w:docPart w:val="DefaultPlaceholder_1082065158"/>
          </w:placeholder>
          <w:showingPlcHdr/>
          <w:text/>
        </w:sdtPr>
        <w:sdtEndPr/>
        <w:sdtContent>
          <w:r w:rsidRPr="00904A9D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Fonts w:ascii="Verdana" w:hAnsi="Verdana" w:cs="Verdana"/>
          <w:b/>
          <w:bCs/>
        </w:rPr>
        <w:t>,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 xml:space="preserve">CNPJ </w:t>
      </w:r>
      <w:sdt>
        <w:sdtPr>
          <w:rPr>
            <w:rFonts w:ascii="Verdana" w:hAnsi="Verdana" w:cs="Verdana"/>
            <w:b/>
            <w:bCs/>
          </w:rPr>
          <w:id w:val="823403991"/>
          <w:placeholder>
            <w:docPart w:val="DefaultPlaceholder_1082065158"/>
          </w:placeholder>
          <w:showingPlcHdr/>
          <w:text/>
        </w:sdtPr>
        <w:sdtEndPr/>
        <w:sdtContent>
          <w:r w:rsidRPr="00904A9D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Fonts w:ascii="Verdana" w:hAnsi="Verdana" w:cs="Verdana"/>
          <w:b/>
          <w:bCs/>
        </w:rPr>
        <w:t xml:space="preserve">, </w:t>
      </w:r>
      <w:r>
        <w:rPr>
          <w:rFonts w:ascii="Verdana" w:hAnsi="Verdana" w:cs="Verdana"/>
        </w:rPr>
        <w:t xml:space="preserve">pessoa jurídica de direito privado, sede e endereço a </w:t>
      </w:r>
      <w:r>
        <w:rPr>
          <w:rFonts w:ascii="Verdana" w:hAnsi="Verdana" w:cs="Verdana"/>
          <w:b/>
          <w:bCs/>
        </w:rPr>
        <w:t xml:space="preserve">Rua </w:t>
      </w:r>
      <w:sdt>
        <w:sdtPr>
          <w:rPr>
            <w:rFonts w:ascii="Verdana" w:hAnsi="Verdana" w:cs="Verdana"/>
            <w:b/>
            <w:bCs/>
          </w:rPr>
          <w:id w:val="133293471"/>
          <w:placeholder>
            <w:docPart w:val="DefaultPlaceholder_1082065158"/>
          </w:placeholder>
          <w:showingPlcHdr/>
          <w:text/>
        </w:sdtPr>
        <w:sdtEndPr/>
        <w:sdtContent>
          <w:r w:rsidRPr="00904A9D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Fonts w:ascii="Verdana" w:hAnsi="Verdana" w:cs="Verdana"/>
          <w:b/>
          <w:bCs/>
        </w:rPr>
        <w:t xml:space="preserve"> N°</w:t>
      </w:r>
      <w:sdt>
        <w:sdtPr>
          <w:rPr>
            <w:rFonts w:ascii="Verdana" w:hAnsi="Verdana" w:cs="Verdana"/>
            <w:b/>
            <w:bCs/>
          </w:rPr>
          <w:id w:val="-1462184175"/>
          <w:placeholder>
            <w:docPart w:val="DefaultPlaceholder_1082065158"/>
          </w:placeholder>
          <w:showingPlcHdr/>
          <w:text/>
        </w:sdtPr>
        <w:sdtEndPr/>
        <w:sdtContent>
          <w:r w:rsidRPr="00904A9D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Fonts w:ascii="Verdana" w:hAnsi="Verdana" w:cs="Verdana"/>
          <w:b/>
          <w:bCs/>
        </w:rPr>
        <w:t xml:space="preserve">, bairro </w:t>
      </w:r>
      <w:sdt>
        <w:sdtPr>
          <w:rPr>
            <w:rFonts w:ascii="Verdana" w:hAnsi="Verdana" w:cs="Verdana"/>
            <w:b/>
            <w:bCs/>
          </w:rPr>
          <w:id w:val="-1639413604"/>
          <w:placeholder>
            <w:docPart w:val="DefaultPlaceholder_1082065158"/>
          </w:placeholder>
          <w:showingPlcHdr/>
          <w:text/>
        </w:sdtPr>
        <w:sdtEndPr/>
        <w:sdtContent>
          <w:r w:rsidRPr="00904A9D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Fonts w:ascii="Verdana" w:hAnsi="Verdana" w:cs="Verdana"/>
          <w:b/>
          <w:bCs/>
        </w:rPr>
        <w:t xml:space="preserve">, na cidade de </w:t>
      </w:r>
      <w:sdt>
        <w:sdtPr>
          <w:rPr>
            <w:rFonts w:ascii="Verdana" w:hAnsi="Verdana" w:cs="Verdana"/>
            <w:b/>
            <w:bCs/>
          </w:rPr>
          <w:id w:val="-1834983910"/>
          <w:placeholder>
            <w:docPart w:val="DefaultPlaceholder_1082065158"/>
          </w:placeholder>
          <w:showingPlcHdr/>
          <w:text/>
        </w:sdtPr>
        <w:sdtEndPr/>
        <w:sdtContent>
          <w:r w:rsidRPr="00904A9D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Fonts w:ascii="Verdana" w:hAnsi="Verdana" w:cs="Verdana"/>
          <w:b/>
          <w:bCs/>
        </w:rPr>
        <w:t xml:space="preserve"> - SC</w:t>
      </w:r>
      <w:r>
        <w:rPr>
          <w:rFonts w:ascii="Verdana" w:hAnsi="Verdana" w:cs="Verdana"/>
        </w:rPr>
        <w:t xml:space="preserve">,  representada por </w:t>
      </w:r>
      <w:sdt>
        <w:sdtPr>
          <w:rPr>
            <w:rFonts w:ascii="Verdana" w:hAnsi="Verdana" w:cs="Verdana"/>
            <w:b/>
            <w:bCs/>
          </w:rPr>
          <w:id w:val="-755664046"/>
          <w:placeholder>
            <w:docPart w:val="DefaultPlaceholder_1082065158"/>
          </w:placeholder>
          <w:showingPlcHdr/>
          <w:text/>
        </w:sdtPr>
        <w:sdtEndPr/>
        <w:sdtContent>
          <w:r w:rsidRPr="00904A9D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Fonts w:ascii="Verdana" w:hAnsi="Verdana" w:cs="Verdana"/>
          <w:b/>
          <w:bCs/>
        </w:rPr>
        <w:t xml:space="preserve">, </w:t>
      </w:r>
      <w:r>
        <w:rPr>
          <w:rFonts w:ascii="Verdana" w:hAnsi="Verdana" w:cs="Verdana"/>
        </w:rPr>
        <w:t>têm justo e contratado o  que segue: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proofErr w:type="gramStart"/>
      <w:r>
        <w:rPr>
          <w:rFonts w:ascii="Verdana" w:hAnsi="Verdana" w:cs="Verdana"/>
        </w:rPr>
        <w:t>1.</w:t>
      </w:r>
      <w:proofErr w:type="gramEnd"/>
      <w:r>
        <w:rPr>
          <w:rFonts w:ascii="Verdana" w:hAnsi="Verdana" w:cs="Verdana"/>
          <w:b/>
          <w:bCs/>
        </w:rPr>
        <w:t>OBJETO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  <w:sz w:val="32"/>
          <w:szCs w:val="32"/>
        </w:rPr>
        <w:t>Cláusula 1ª</w:t>
      </w:r>
      <w:r>
        <w:rPr>
          <w:rFonts w:ascii="Verdana" w:hAnsi="Verdana" w:cs="Verdana"/>
        </w:rPr>
        <w:t>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 presente contrato tem por objetivo o fornecimento e a venda a </w:t>
      </w:r>
      <w:proofErr w:type="gramStart"/>
      <w:r>
        <w:rPr>
          <w:rFonts w:ascii="Verdana" w:hAnsi="Verdana" w:cs="Verdana"/>
        </w:rPr>
        <w:t>credito</w:t>
      </w:r>
      <w:proofErr w:type="gramEnd"/>
      <w:r>
        <w:rPr>
          <w:rFonts w:ascii="Verdana" w:hAnsi="Verdana" w:cs="Verdana"/>
        </w:rPr>
        <w:t xml:space="preserve">, pela  </w:t>
      </w:r>
      <w:r>
        <w:rPr>
          <w:rFonts w:ascii="Verdana" w:hAnsi="Verdana" w:cs="Verdana"/>
          <w:b/>
          <w:bCs/>
        </w:rPr>
        <w:t>CONTRATADA</w:t>
      </w:r>
      <w:r>
        <w:rPr>
          <w:rFonts w:ascii="Verdana" w:hAnsi="Verdana" w:cs="Verdana"/>
        </w:rPr>
        <w:t xml:space="preserve">, </w:t>
      </w:r>
      <w:r>
        <w:rPr>
          <w:rFonts w:ascii="Verdana" w:hAnsi="Verdana" w:cs="Verdana"/>
          <w:b/>
          <w:bCs/>
        </w:rPr>
        <w:t>de produtos farmacêuticos</w:t>
      </w:r>
      <w:r>
        <w:rPr>
          <w:rFonts w:ascii="Verdana" w:hAnsi="Verdana" w:cs="Verdana"/>
        </w:rPr>
        <w:t xml:space="preserve"> por elas comercializados, aos associados da ABEPOM, mediante a apresentação do cartão do associado, ou na falta dele a carteira militar do titular.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Parágrafo Único - O objeto deste contrato não abrange aos produtos de perfumaria e correlatos, ficando expressamente proibida a sua venda.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2.  A VENDA, O PREÇO E O </w:t>
      </w:r>
      <w:proofErr w:type="gramStart"/>
      <w:r>
        <w:rPr>
          <w:rFonts w:ascii="Verdana" w:hAnsi="Verdana" w:cs="Verdana"/>
          <w:b/>
          <w:bCs/>
        </w:rPr>
        <w:t>PAGAMENTO</w:t>
      </w:r>
      <w:proofErr w:type="gramEnd"/>
      <w:r>
        <w:rPr>
          <w:rFonts w:ascii="Verdana" w:hAnsi="Verdana" w:cs="Verdana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Cláusula 2ª.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                                        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 preço dos produtos e mercadorias a ser praticado pela </w:t>
      </w:r>
      <w:r>
        <w:rPr>
          <w:rFonts w:ascii="Verdana" w:hAnsi="Verdana" w:cs="Verdana"/>
          <w:b/>
          <w:bCs/>
        </w:rPr>
        <w:t xml:space="preserve">CONTRATADA, mediante a apresentação do cartão do associado para desconto em folha </w:t>
      </w:r>
      <w:r>
        <w:rPr>
          <w:rFonts w:ascii="Verdana" w:hAnsi="Verdana" w:cs="Verdana"/>
        </w:rPr>
        <w:t xml:space="preserve">corresponderá ao preço </w:t>
      </w:r>
      <w:proofErr w:type="gramStart"/>
      <w:r>
        <w:rPr>
          <w:rFonts w:ascii="Verdana" w:hAnsi="Verdana" w:cs="Verdana"/>
        </w:rPr>
        <w:t>a</w:t>
      </w:r>
      <w:proofErr w:type="gramEnd"/>
      <w:r>
        <w:rPr>
          <w:rFonts w:ascii="Verdana" w:hAnsi="Verdana" w:cs="Verdana"/>
        </w:rPr>
        <w:t xml:space="preserve"> vista para o público em geral, inclusive aqueles relativos a eventuais promoções, sendo expressamente vedado qualquer acréscimo a título de despesas administrativas ou financeira para os associados da ABEPOM.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§ 1º - Por opção do associado </w:t>
      </w:r>
      <w:proofErr w:type="gramStart"/>
      <w:r>
        <w:rPr>
          <w:rFonts w:ascii="Verdana" w:hAnsi="Verdana" w:cs="Verdana"/>
        </w:rPr>
        <w:t>a</w:t>
      </w:r>
      <w:proofErr w:type="gramEnd"/>
      <w:r>
        <w:rPr>
          <w:rFonts w:ascii="Verdana" w:hAnsi="Verdana" w:cs="Verdana"/>
        </w:rPr>
        <w:t xml:space="preserve"> compra poderá ser realizada a vista, sendo-lhe garantido neste caso, o desconto de 7% (sete por cento).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§ 2º - A ABEPOM pagará a vista, entre os dias 10 e 18 do mês </w:t>
      </w:r>
      <w:proofErr w:type="spellStart"/>
      <w:r>
        <w:rPr>
          <w:rFonts w:ascii="Verdana" w:hAnsi="Verdana" w:cs="Verdana"/>
        </w:rPr>
        <w:t>subseqüente</w:t>
      </w:r>
      <w:proofErr w:type="spellEnd"/>
      <w:r>
        <w:rPr>
          <w:rFonts w:ascii="Verdana" w:hAnsi="Verdana" w:cs="Verdana"/>
        </w:rPr>
        <w:t xml:space="preserve"> ao vencido, o valor total das compras realizadas por </w:t>
      </w:r>
      <w:r>
        <w:rPr>
          <w:rFonts w:ascii="Verdana" w:hAnsi="Verdana" w:cs="Verdana"/>
        </w:rPr>
        <w:lastRenderedPageBreak/>
        <w:t>seus associados através deste sistema, mediante a totalização das compras realizadas no mês, através da inserção dos dados do associado e do valor das respectivas compras, no sistema de convênios da ABEPOM a ser implantado junto á CONTRATADA, ficando desde já estabelecido uma multa equivalente a 5% (cinco por cento)</w:t>
      </w:r>
      <w:proofErr w:type="gramStart"/>
      <w:r>
        <w:rPr>
          <w:rFonts w:ascii="Verdana" w:hAnsi="Verdana" w:cs="Verdana"/>
        </w:rPr>
        <w:t xml:space="preserve">  </w:t>
      </w:r>
      <w:proofErr w:type="gramEnd"/>
      <w:r>
        <w:rPr>
          <w:rFonts w:ascii="Verdana" w:hAnsi="Verdana" w:cs="Verdana"/>
        </w:rPr>
        <w:t>incidente sobre  o valor total se ocorrer atraso  superior a 15 (quinze) dias, exceto na eventualidade de alteração data e ou de retardo de pagamento dos salários por parte do Governo Estadual.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§3º - Em contrapartida a </w:t>
      </w:r>
      <w:r>
        <w:rPr>
          <w:rFonts w:ascii="Verdana" w:hAnsi="Verdana" w:cs="Verdana"/>
          <w:b/>
          <w:bCs/>
        </w:rPr>
        <w:t xml:space="preserve">CONTRATADA </w:t>
      </w:r>
      <w:r>
        <w:rPr>
          <w:rFonts w:ascii="Verdana" w:hAnsi="Verdana" w:cs="Verdana"/>
        </w:rPr>
        <w:t xml:space="preserve">pagará para a ABEPOM a título de </w:t>
      </w:r>
      <w:r>
        <w:rPr>
          <w:rFonts w:ascii="Verdana" w:hAnsi="Verdana" w:cs="Verdana"/>
          <w:b/>
          <w:bCs/>
        </w:rPr>
        <w:t>taxa de administração, a quantia correspondente a 7% (sete por cento</w:t>
      </w:r>
      <w:r>
        <w:rPr>
          <w:rFonts w:ascii="Verdana" w:hAnsi="Verdana" w:cs="Verdana"/>
        </w:rPr>
        <w:t xml:space="preserve">), incidente sobre o valor apurado na forma do § 2° acima, devendo tal quantia ser deduzida, em favor da ABEPOM, quando de seu efetivo pagamento. 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3. </w:t>
      </w:r>
      <w:r>
        <w:rPr>
          <w:rFonts w:ascii="Verdana" w:hAnsi="Verdana" w:cs="Verdana"/>
          <w:b/>
          <w:bCs/>
        </w:rPr>
        <w:t>PRAZO DE VIGÊNCIA.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Cláusula 3ª.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 presente contrato vigorará por </w:t>
      </w:r>
      <w:proofErr w:type="gramStart"/>
      <w:r>
        <w:rPr>
          <w:rFonts w:ascii="Verdana" w:hAnsi="Verdana" w:cs="Verdana"/>
        </w:rPr>
        <w:t>6</w:t>
      </w:r>
      <w:proofErr w:type="gramEnd"/>
      <w:r>
        <w:rPr>
          <w:rFonts w:ascii="Verdana" w:hAnsi="Verdana" w:cs="Verdana"/>
        </w:rPr>
        <w:t xml:space="preserve"> (seis) meses iniciando-se na data de sua assinatura, podendo todavia ser rescindido unilateralmente, antes de vencido este prazo, mediante aviso prévio de 30d/d (trinta dias). 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Parágrafo único - Se nenhuma das partes se manifestar em contrário por escrito, com antecedência mínima de </w:t>
      </w:r>
      <w:proofErr w:type="gramStart"/>
      <w:r>
        <w:rPr>
          <w:rFonts w:ascii="Verdana" w:hAnsi="Verdana" w:cs="Verdana"/>
        </w:rPr>
        <w:t>30d</w:t>
      </w:r>
      <w:proofErr w:type="gramEnd"/>
      <w:r>
        <w:rPr>
          <w:rFonts w:ascii="Verdana" w:hAnsi="Verdana" w:cs="Verdana"/>
        </w:rPr>
        <w:t>/d (trinta dias), o presente contrato será automaticamente prorrogado por prazo indeterminado.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4.</w:t>
      </w:r>
      <w:r>
        <w:rPr>
          <w:rFonts w:ascii="Verdana" w:hAnsi="Verdana" w:cs="Verdana"/>
          <w:b/>
          <w:bCs/>
        </w:rPr>
        <w:t xml:space="preserve"> RESCISÃO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 xml:space="preserve"> Cláusula 4ª.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É motivo para uma das partes considerarem rescindido o contrato: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a) A violação de qualquer de suas cláusulas: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b) A insolvência, liquidação, dissolução de uma das partes. 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5. </w:t>
      </w:r>
      <w:r>
        <w:rPr>
          <w:rFonts w:ascii="Verdana" w:hAnsi="Verdana" w:cs="Verdana"/>
          <w:b/>
          <w:bCs/>
        </w:rPr>
        <w:t>INTRANSFERIBILIDADE DOS DIREITOS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Cláusula 5ª.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Os direitos e obrigações deste contrato, não poderão ser transferidos ou cedidos sem o expresso e prévio consentimento escrito da outra parte, não estando </w:t>
      </w:r>
      <w:proofErr w:type="gramStart"/>
      <w:r>
        <w:rPr>
          <w:rFonts w:ascii="Verdana" w:hAnsi="Verdana" w:cs="Verdana"/>
        </w:rPr>
        <w:t>as</w:t>
      </w:r>
      <w:proofErr w:type="gramEnd"/>
      <w:r>
        <w:rPr>
          <w:rFonts w:ascii="Verdana" w:hAnsi="Verdana" w:cs="Verdana"/>
        </w:rPr>
        <w:t xml:space="preserve"> partes autorizadas a caucioná-los ou a dá-los em garantia, sob pena de nulidade do ato e responsabilização exclusiva, perante terceiros prejudicados, da parte infratora desta garantia.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lastRenderedPageBreak/>
        <w:t>7.</w:t>
      </w:r>
      <w:proofErr w:type="gramEnd"/>
      <w:r>
        <w:rPr>
          <w:rFonts w:ascii="Verdana" w:hAnsi="Verdana" w:cs="Verdana"/>
          <w:b/>
          <w:bCs/>
        </w:rPr>
        <w:t>NOTIFICAÇÕES</w:t>
      </w:r>
      <w:r>
        <w:rPr>
          <w:rFonts w:ascii="Verdana" w:hAnsi="Verdana" w:cs="Verdana"/>
        </w:rPr>
        <w:t xml:space="preserve"> 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  <w:sz w:val="32"/>
          <w:szCs w:val="32"/>
        </w:rPr>
        <w:t>Cláusula 6ª.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As notificações e comunicações previstas neste contrato serão tidas como válidas se remetidas por via postal, com aviso de recebimento do tipo "AR" ou similar.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8.</w:t>
      </w:r>
      <w:r>
        <w:rPr>
          <w:rFonts w:ascii="Verdana" w:hAnsi="Verdana" w:cs="Verdana"/>
          <w:b/>
          <w:bCs/>
        </w:rPr>
        <w:t xml:space="preserve"> FORO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Cláusula 7ª.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As partes elegem o Foro Central da Comarca de Florianópolis como único competente para dirimir as questões fundadas neste contrato, com exclusão de qualquer outro, por mais privilegiado que seja. 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Estando justas e contratadas, assinam o presente instrumento em 02 (duas) vias de igual teor e forma, para produzir um só efeito, na pr</w:t>
      </w:r>
      <w:r>
        <w:rPr>
          <w:rFonts w:ascii="Verdana" w:hAnsi="Verdana" w:cs="Verdana"/>
          <w:u w:val="single"/>
        </w:rPr>
        <w:t>e</w:t>
      </w:r>
      <w:r>
        <w:rPr>
          <w:rFonts w:ascii="Verdana" w:hAnsi="Verdana" w:cs="Verdana"/>
        </w:rPr>
        <w:t>sença das testemunhas abaixo identificadas.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Florianópolis, </w:t>
      </w:r>
      <w:sdt>
        <w:sdtPr>
          <w:rPr>
            <w:rFonts w:ascii="Verdana" w:hAnsi="Verdana" w:cs="Verdana"/>
          </w:rPr>
          <w:id w:val="-344636965"/>
          <w:placeholder>
            <w:docPart w:val="DefaultPlaceholder_1082065158"/>
          </w:placeholder>
          <w:showingPlcHdr/>
          <w:text/>
        </w:sdtPr>
        <w:sdtEndPr/>
        <w:sdtContent>
          <w:r w:rsidRPr="00904A9D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Pr="00904A9D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  <w:r>
        <w:rPr>
          <w:rFonts w:ascii="Verdana" w:hAnsi="Verdana" w:cs="Verdana"/>
        </w:rPr>
        <w:t xml:space="preserve"> de </w:t>
      </w:r>
      <w:sdt>
        <w:sdtPr>
          <w:rPr>
            <w:rFonts w:ascii="Verdana" w:hAnsi="Verdana" w:cs="Verdana"/>
          </w:rPr>
          <w:id w:val="691578685"/>
          <w:placeholder>
            <w:docPart w:val="DefaultPlaceholder_1082065158"/>
          </w:placeholder>
          <w:showingPlcHdr/>
          <w:text/>
        </w:sdtPr>
        <w:sdtEndPr/>
        <w:sdtContent>
          <w:r w:rsidRPr="00904A9D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Fonts w:ascii="Verdana" w:hAnsi="Verdana" w:cs="Verdana"/>
        </w:rPr>
        <w:t xml:space="preserve"> de </w:t>
      </w:r>
      <w:sdt>
        <w:sdtPr>
          <w:rPr>
            <w:rFonts w:ascii="Verdana" w:hAnsi="Verdana" w:cs="Verdana"/>
          </w:rPr>
          <w:id w:val="-1959407923"/>
          <w:placeholder>
            <w:docPart w:val="DefaultPlaceholder_1082065158"/>
          </w:placeholder>
          <w:showingPlcHdr/>
          <w:text/>
        </w:sdtPr>
        <w:sdtEndPr/>
        <w:sdtContent>
          <w:r w:rsidRPr="00904A9D">
            <w:rPr>
              <w:rStyle w:val="TextodoEspaoReservado"/>
              <w:rFonts w:eastAsiaTheme="minorHAnsi"/>
            </w:rPr>
            <w:t>Clique aqui para digitar texto.</w:t>
          </w:r>
        </w:sdtContent>
      </w:sdt>
      <w:r>
        <w:rPr>
          <w:rFonts w:ascii="Verdana" w:hAnsi="Verdana" w:cs="Verdana"/>
        </w:rPr>
        <w:t>.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__________________________           ______________________        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 xml:space="preserve">                    ABEPOM                                    CONTRATADA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</w:t>
      </w:r>
    </w:p>
    <w:p w:rsidR="003D592B" w:rsidRDefault="003D592B" w:rsidP="003D592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        ________________________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______________________                                                                   (</w:t>
      </w:r>
      <w:r>
        <w:rPr>
          <w:rFonts w:ascii="Verdana" w:hAnsi="Verdana" w:cs="Verdana"/>
          <w:b/>
          <w:bCs/>
        </w:rPr>
        <w:t>1ª TESTEMUNHA</w:t>
      </w:r>
      <w:proofErr w:type="gramStart"/>
      <w:r>
        <w:rPr>
          <w:rFonts w:ascii="Verdana" w:hAnsi="Verdana" w:cs="Verdana"/>
          <w:b/>
          <w:bCs/>
        </w:rPr>
        <w:t xml:space="preserve"> )</w:t>
      </w:r>
      <w:proofErr w:type="gramEnd"/>
      <w:r>
        <w:rPr>
          <w:rFonts w:ascii="Verdana" w:hAnsi="Verdana" w:cs="Verdana"/>
          <w:b/>
          <w:bCs/>
        </w:rPr>
        <w:t xml:space="preserve">                                   (2ªTESTEMUNHA)</w:t>
      </w:r>
    </w:p>
    <w:p w:rsidR="003D592B" w:rsidRDefault="003D592B" w:rsidP="003D59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6298" w:rsidRDefault="00B86298"/>
    <w:sectPr w:rsidR="00B86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JNdVaLzqiiGSV+JTNIBIcCLoh0=" w:salt="4/7zyQv/QUQPa9/w4PwB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2B"/>
    <w:rsid w:val="003D592B"/>
    <w:rsid w:val="003F46DD"/>
    <w:rsid w:val="00B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592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92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592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9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BEBA7-1689-4B21-A910-65A0DED88CA6}"/>
      </w:docPartPr>
      <w:docPartBody>
        <w:p w:rsidR="00E469F1" w:rsidRDefault="007D4539">
          <w:r w:rsidRPr="00904A9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39"/>
    <w:rsid w:val="007D4539"/>
    <w:rsid w:val="00E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453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45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882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guilherme.magalhaes</dc:creator>
  <cp:lastModifiedBy>guilherme.magalhaes</cp:lastModifiedBy>
  <cp:revision>2</cp:revision>
  <dcterms:created xsi:type="dcterms:W3CDTF">2016-09-01T13:46:00Z</dcterms:created>
  <dcterms:modified xsi:type="dcterms:W3CDTF">2016-09-01T14:04:00Z</dcterms:modified>
</cp:coreProperties>
</file>